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790" w:rsidRPr="00305145" w:rsidRDefault="00810790" w:rsidP="00810790">
      <w:pPr>
        <w:spacing w:line="240" w:lineRule="auto"/>
        <w:ind w:firstLine="567"/>
        <w:jc w:val="center"/>
        <w:rPr>
          <w:b/>
          <w:sz w:val="28"/>
          <w:szCs w:val="28"/>
        </w:rPr>
      </w:pPr>
      <w:r w:rsidRPr="00305145">
        <w:rPr>
          <w:b/>
          <w:sz w:val="28"/>
          <w:szCs w:val="28"/>
        </w:rPr>
        <w:t>Фонд оценочных средств</w:t>
      </w:r>
    </w:p>
    <w:p w:rsidR="00810790" w:rsidRPr="00016B93" w:rsidRDefault="00810790" w:rsidP="00810790">
      <w:pPr>
        <w:spacing w:line="240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по дисциплине «</w:t>
      </w:r>
      <w:r w:rsidRPr="0006711C">
        <w:rPr>
          <w:sz w:val="28"/>
          <w:szCs w:val="28"/>
        </w:rPr>
        <w:t>Мониторинг процессов биотехнологического производства методами искусственного интеллекта</w:t>
      </w:r>
      <w:r>
        <w:rPr>
          <w:sz w:val="28"/>
          <w:szCs w:val="28"/>
        </w:rPr>
        <w:t>»</w:t>
      </w:r>
    </w:p>
    <w:p w:rsidR="00810790" w:rsidRDefault="00810790" w:rsidP="00810790">
      <w:pPr>
        <w:spacing w:after="200" w:line="240" w:lineRule="auto"/>
        <w:jc w:val="center"/>
        <w:rPr>
          <w:b/>
          <w:i/>
          <w:lang w:eastAsia="en-US"/>
        </w:rPr>
      </w:pPr>
    </w:p>
    <w:p w:rsidR="00810790" w:rsidRDefault="00810790" w:rsidP="00810790">
      <w:pPr>
        <w:spacing w:after="200" w:line="240" w:lineRule="auto"/>
        <w:jc w:val="center"/>
        <w:rPr>
          <w:b/>
          <w:i/>
          <w:lang w:eastAsia="en-US"/>
        </w:rPr>
      </w:pPr>
      <w:r>
        <w:rPr>
          <w:b/>
          <w:i/>
          <w:lang w:eastAsia="en-US"/>
        </w:rPr>
        <w:t>Контрольное мероприятие №4: Экзамен</w:t>
      </w:r>
    </w:p>
    <w:p w:rsidR="00810790" w:rsidRDefault="00810790" w:rsidP="00810790">
      <w:pPr>
        <w:spacing w:line="240" w:lineRule="auto"/>
        <w:jc w:val="center"/>
        <w:rPr>
          <w:color w:val="2B2B2B"/>
        </w:rPr>
      </w:pPr>
    </w:p>
    <w:p w:rsidR="00810790" w:rsidRPr="00810790" w:rsidRDefault="00810790" w:rsidP="00810790">
      <w:pPr>
        <w:spacing w:line="240" w:lineRule="auto"/>
        <w:ind w:firstLine="567"/>
        <w:rPr>
          <w:bCs/>
          <w:lang w:eastAsia="zh-CN"/>
        </w:rPr>
      </w:pPr>
      <w:r w:rsidRPr="00810790">
        <w:rPr>
          <w:bCs/>
          <w:lang w:eastAsia="zh-CN"/>
        </w:rPr>
        <w:t>Н</w:t>
      </w:r>
      <w:r w:rsidRPr="00810790">
        <w:rPr>
          <w:bCs/>
          <w:lang w:eastAsia="zh-CN"/>
        </w:rPr>
        <w:t>а </w:t>
      </w:r>
      <w:r w:rsidRPr="00810790">
        <w:rPr>
          <w:lang w:eastAsia="zh-CN"/>
        </w:rPr>
        <w:t>экзамене</w:t>
      </w:r>
      <w:r w:rsidRPr="00810790">
        <w:rPr>
          <w:bCs/>
          <w:lang w:eastAsia="zh-CN"/>
        </w:rPr>
        <w:t> происходит оценивание учебной деятельности обучающихся по дисциплине на основе полученных оценок за контрольно-рейтинговые мероприятия текущего контроля и промежуточной аттестации. При оценивании результатов учебной деятельности обучающегося по дисциплине используется балльно-рейтинговая система оценивания результатов учебной деятельности обучающихся (утверждена приказом ректора от 24.05.2019 г. № 179) Отлично: Величина рейтинга обучающегося по дисциплине 85…100 % Хорошо: Величина рейтинга обучающегося по дисциплине 75…84 % Удовлетворительно: Величина рейтинга обучающегося по дисциплине 60…74 % Неудовлетворительно: Величина рейтинга обучающегося по дисциплине 0…59 %. Допускается выставление оценки на основе текущего рейтинга (автоматом).</w:t>
      </w:r>
    </w:p>
    <w:p w:rsidR="00810790" w:rsidRDefault="00810790" w:rsidP="00810790">
      <w:pPr>
        <w:suppressAutoHyphens/>
        <w:spacing w:line="240" w:lineRule="auto"/>
        <w:ind w:firstLine="850"/>
        <w:rPr>
          <w:b/>
          <w:bCs/>
          <w:lang w:eastAsia="zh-CN"/>
        </w:rPr>
      </w:pPr>
    </w:p>
    <w:p w:rsidR="00810790" w:rsidRPr="00810790" w:rsidRDefault="00810790" w:rsidP="00810790">
      <w:pPr>
        <w:suppressAutoHyphens/>
        <w:spacing w:line="240" w:lineRule="auto"/>
        <w:ind w:firstLine="850"/>
        <w:rPr>
          <w:b/>
          <w:bCs/>
          <w:lang w:eastAsia="zh-CN"/>
        </w:rPr>
      </w:pPr>
      <w:bookmarkStart w:id="0" w:name="_GoBack"/>
      <w:bookmarkEnd w:id="0"/>
      <w:r w:rsidRPr="00810790">
        <w:rPr>
          <w:b/>
          <w:bCs/>
          <w:lang w:eastAsia="zh-CN"/>
        </w:rPr>
        <w:t>Общие</w:t>
      </w:r>
      <w:r>
        <w:rPr>
          <w:bCs/>
          <w:lang w:eastAsia="zh-CN"/>
        </w:rPr>
        <w:t xml:space="preserve"> </w:t>
      </w:r>
      <w:r w:rsidRPr="00810790">
        <w:rPr>
          <w:b/>
          <w:bCs/>
          <w:lang w:eastAsia="zh-CN"/>
        </w:rPr>
        <w:t>требования</w:t>
      </w:r>
    </w:p>
    <w:p w:rsidR="00810790" w:rsidRDefault="00810790" w:rsidP="00810790">
      <w:pPr>
        <w:suppressAutoHyphens/>
        <w:spacing w:line="240" w:lineRule="auto"/>
        <w:ind w:firstLine="850"/>
        <w:rPr>
          <w:bCs/>
          <w:lang w:eastAsia="zh-CN"/>
        </w:rPr>
      </w:pPr>
      <w:r w:rsidRPr="008F04BB">
        <w:rPr>
          <w:bCs/>
          <w:lang w:eastAsia="zh-CN"/>
        </w:rPr>
        <w:t xml:space="preserve">Студенты, выполнившие все предусмотренные программой дисциплины требования, допускаются к промежуточной аттестации, которая проводится в виде экзамена, служит для оценки работы студента в течение семестра, и призвана выявить уровень, прочность и систематичность полученных обучающимся теоретических знаний. </w:t>
      </w:r>
      <w:bookmarkStart w:id="1" w:name="_Hlk4363101562"/>
      <w:bookmarkStart w:id="2" w:name="_Hlk4373477592"/>
      <w:bookmarkEnd w:id="1"/>
      <w:bookmarkEnd w:id="2"/>
      <w:r w:rsidRPr="008F04BB">
        <w:rPr>
          <w:bCs/>
          <w:lang w:eastAsia="zh-CN"/>
        </w:rPr>
        <w:t>Экзамен проводится в устной форме. Билет содержит два вопроса из примерного перечня вопросов для подготовки к экзамену. Для подготовки к ответу отводится 45 мин, в течение которых студент может обдумать и, если это необходимо, тезисно обозначить порядок ответа на вопросы билета.</w:t>
      </w:r>
    </w:p>
    <w:p w:rsidR="00810790" w:rsidRDefault="00810790" w:rsidP="00810790">
      <w:pPr>
        <w:suppressAutoHyphens/>
        <w:spacing w:line="240" w:lineRule="auto"/>
        <w:ind w:firstLine="850"/>
        <w:rPr>
          <w:bCs/>
          <w:lang w:eastAsia="zh-CN"/>
        </w:rPr>
      </w:pPr>
      <w:r>
        <w:rPr>
          <w:bCs/>
          <w:lang w:eastAsia="zh-CN"/>
        </w:rPr>
        <w:t xml:space="preserve"> </w:t>
      </w:r>
    </w:p>
    <w:p w:rsidR="00810790" w:rsidRPr="001E58E6" w:rsidRDefault="00810790" w:rsidP="00810790">
      <w:pPr>
        <w:suppressAutoHyphens/>
        <w:spacing w:line="240" w:lineRule="auto"/>
        <w:ind w:firstLine="850"/>
        <w:rPr>
          <w:b/>
          <w:lang w:eastAsia="en-US"/>
        </w:rPr>
      </w:pPr>
      <w:r w:rsidRPr="001E58E6">
        <w:rPr>
          <w:b/>
          <w:lang w:eastAsia="en-US"/>
        </w:rPr>
        <w:t>Примерный перечень вопросов</w:t>
      </w:r>
      <w:r>
        <w:rPr>
          <w:b/>
          <w:lang w:eastAsia="en-US"/>
        </w:rPr>
        <w:t xml:space="preserve"> для подготовки к экзамену</w:t>
      </w:r>
    </w:p>
    <w:p w:rsidR="00810790" w:rsidRPr="001E58E6" w:rsidRDefault="00810790" w:rsidP="00810790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lang w:eastAsia="en-US"/>
        </w:rPr>
      </w:pPr>
    </w:p>
    <w:p w:rsidR="00810790" w:rsidRPr="00810790" w:rsidRDefault="00810790" w:rsidP="00810790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left"/>
        <w:rPr>
          <w:bCs/>
          <w:lang w:eastAsia="zh-CN"/>
        </w:rPr>
      </w:pPr>
      <w:r w:rsidRPr="00810790">
        <w:rPr>
          <w:bCs/>
          <w:lang w:eastAsia="zh-CN"/>
        </w:rPr>
        <w:t>Особенности физических и биологических способов выращивания микробных культур.</w:t>
      </w:r>
    </w:p>
    <w:p w:rsidR="00810790" w:rsidRPr="00810790" w:rsidRDefault="00810790" w:rsidP="00810790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left"/>
        <w:rPr>
          <w:bCs/>
          <w:lang w:eastAsia="zh-CN"/>
        </w:rPr>
      </w:pPr>
      <w:r w:rsidRPr="00810790">
        <w:rPr>
          <w:bCs/>
          <w:lang w:eastAsia="zh-CN"/>
        </w:rPr>
        <w:t>Особенности периодического глубинного культивирования.</w:t>
      </w:r>
    </w:p>
    <w:p w:rsidR="00810790" w:rsidRPr="00810790" w:rsidRDefault="00810790" w:rsidP="00810790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left"/>
        <w:rPr>
          <w:bCs/>
          <w:lang w:eastAsia="zh-CN"/>
        </w:rPr>
      </w:pPr>
      <w:r w:rsidRPr="00810790">
        <w:rPr>
          <w:bCs/>
          <w:lang w:eastAsia="zh-CN"/>
        </w:rPr>
        <w:t>Факторы интенсификации биотехнологических процессов.</w:t>
      </w:r>
    </w:p>
    <w:p w:rsidR="00810790" w:rsidRPr="00810790" w:rsidRDefault="00810790" w:rsidP="00810790">
      <w:pPr>
        <w:pStyle w:val="Default"/>
        <w:numPr>
          <w:ilvl w:val="0"/>
          <w:numId w:val="2"/>
        </w:numPr>
        <w:jc w:val="both"/>
        <w:rPr>
          <w:rFonts w:eastAsia="Times New Roman"/>
          <w:bCs/>
          <w:color w:val="auto"/>
          <w:lang w:eastAsia="zh-CN"/>
        </w:rPr>
      </w:pPr>
      <w:r w:rsidRPr="00810790">
        <w:rPr>
          <w:rFonts w:eastAsia="Times New Roman"/>
          <w:bCs/>
          <w:color w:val="auto"/>
          <w:lang w:eastAsia="zh-CN"/>
        </w:rPr>
        <w:t>Приведите общую схему процесса промышленной ферментации</w:t>
      </w:r>
    </w:p>
    <w:p w:rsidR="00810790" w:rsidRPr="00810790" w:rsidRDefault="00810790" w:rsidP="00810790">
      <w:pPr>
        <w:pStyle w:val="Default"/>
        <w:numPr>
          <w:ilvl w:val="0"/>
          <w:numId w:val="2"/>
        </w:numPr>
        <w:jc w:val="both"/>
        <w:rPr>
          <w:rFonts w:eastAsia="Times New Roman"/>
          <w:bCs/>
          <w:color w:val="auto"/>
          <w:lang w:eastAsia="zh-CN"/>
        </w:rPr>
      </w:pPr>
      <w:r w:rsidRPr="00810790">
        <w:rPr>
          <w:rFonts w:eastAsia="Times New Roman"/>
          <w:bCs/>
          <w:color w:val="auto"/>
          <w:lang w:eastAsia="zh-CN"/>
        </w:rPr>
        <w:t xml:space="preserve">Методы стерилизации, основанные на использовании физических факторов. </w:t>
      </w:r>
    </w:p>
    <w:p w:rsidR="00810790" w:rsidRPr="00810790" w:rsidRDefault="00810790" w:rsidP="00810790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bCs/>
          <w:lang w:eastAsia="zh-CN"/>
        </w:rPr>
      </w:pPr>
      <w:r w:rsidRPr="00810790">
        <w:rPr>
          <w:bCs/>
          <w:lang w:eastAsia="zh-CN"/>
        </w:rPr>
        <w:t>Дать характеристику современных систем управления качеством и безопасностью биотехнологического производства:</w:t>
      </w:r>
    </w:p>
    <w:p w:rsidR="00810790" w:rsidRPr="00810790" w:rsidRDefault="00810790" w:rsidP="00810790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bCs/>
          <w:lang w:eastAsia="zh-CN"/>
        </w:rPr>
      </w:pPr>
      <w:r w:rsidRPr="00810790">
        <w:rPr>
          <w:bCs/>
          <w:lang w:eastAsia="zh-CN"/>
        </w:rPr>
        <w:t>Характеристика мембранных технологий выделения и очистки продуктов биотехнологических производств</w:t>
      </w:r>
    </w:p>
    <w:p w:rsidR="00810790" w:rsidRPr="00810790" w:rsidRDefault="00810790" w:rsidP="00810790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bCs/>
          <w:lang w:eastAsia="zh-CN"/>
        </w:rPr>
      </w:pPr>
      <w:r w:rsidRPr="00810790">
        <w:rPr>
          <w:bCs/>
          <w:lang w:eastAsia="zh-CN"/>
        </w:rPr>
        <w:t>Характеристика этапов проектирования биотехнологического процесса.</w:t>
      </w:r>
    </w:p>
    <w:p w:rsidR="00810790" w:rsidRPr="00810790" w:rsidRDefault="00810790" w:rsidP="00810790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bCs/>
          <w:lang w:eastAsia="zh-CN"/>
        </w:rPr>
      </w:pPr>
      <w:r w:rsidRPr="00810790">
        <w:rPr>
          <w:bCs/>
          <w:lang w:eastAsia="zh-CN"/>
        </w:rPr>
        <w:t xml:space="preserve"> Характеристика типового оборудования, используемого в биотехнологическом производстве.</w:t>
      </w:r>
    </w:p>
    <w:p w:rsidR="00810790" w:rsidRDefault="00810790" w:rsidP="00810790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bCs/>
          <w:lang w:eastAsia="zh-CN"/>
        </w:rPr>
      </w:pPr>
      <w:r w:rsidRPr="00810790">
        <w:rPr>
          <w:bCs/>
          <w:lang w:eastAsia="zh-CN"/>
        </w:rPr>
        <w:t>Характеристика метода поиска критических контрольных точек для оценки управляемости процесса.</w:t>
      </w:r>
    </w:p>
    <w:p w:rsidR="00810790" w:rsidRPr="00810790" w:rsidRDefault="00810790" w:rsidP="00810790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bCs/>
          <w:lang w:eastAsia="zh-CN"/>
        </w:rPr>
      </w:pPr>
      <w:r>
        <w:t xml:space="preserve"> Классификация и состав питательных сред. </w:t>
      </w:r>
    </w:p>
    <w:p w:rsidR="00810790" w:rsidRPr="00810790" w:rsidRDefault="00810790" w:rsidP="00810790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bCs/>
          <w:lang w:eastAsia="zh-CN"/>
        </w:rPr>
      </w:pPr>
      <w:r>
        <w:t xml:space="preserve"> Методы стерилизации питательных сред. </w:t>
      </w:r>
    </w:p>
    <w:p w:rsidR="00810790" w:rsidRPr="00810790" w:rsidRDefault="00810790" w:rsidP="00810790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bCs/>
          <w:lang w:eastAsia="zh-CN"/>
        </w:rPr>
      </w:pPr>
      <w:r>
        <w:t xml:space="preserve"> Определение процесса ферментации. Глубинное, проточное, твердофазное культивирование. Преимущества и недостатки соответствующих методов.</w:t>
      </w:r>
    </w:p>
    <w:p w:rsidR="00810790" w:rsidRPr="00810790" w:rsidRDefault="00810790" w:rsidP="00810790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bCs/>
          <w:lang w:eastAsia="zh-CN"/>
        </w:rPr>
      </w:pPr>
      <w:r>
        <w:t xml:space="preserve"> Определение биокатализатора. Понятие биотрансформации. </w:t>
      </w:r>
    </w:p>
    <w:p w:rsidR="00810790" w:rsidRPr="00810790" w:rsidRDefault="00810790" w:rsidP="00810790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bCs/>
          <w:lang w:eastAsia="zh-CN"/>
        </w:rPr>
      </w:pPr>
      <w:r>
        <w:lastRenderedPageBreak/>
        <w:t xml:space="preserve"> Объясните понятия первичной клеточной культуры, устойчивой клеточной линии, чистой линии, клона, штамма.</w:t>
      </w:r>
    </w:p>
    <w:p w:rsidR="00810790" w:rsidRDefault="00810790" w:rsidP="00810790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bCs/>
          <w:lang w:eastAsia="zh-CN"/>
        </w:rPr>
      </w:pPr>
      <w:r>
        <w:rPr>
          <w:bCs/>
          <w:lang w:eastAsia="zh-CN"/>
        </w:rPr>
        <w:t>Раскройте принципы подготовки размеченных данных для создания искусственного интеллекта</w:t>
      </w:r>
    </w:p>
    <w:p w:rsidR="00810790" w:rsidRDefault="00810790" w:rsidP="00810790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bCs/>
          <w:lang w:eastAsia="zh-CN"/>
        </w:rPr>
      </w:pPr>
      <w:r>
        <w:rPr>
          <w:bCs/>
          <w:lang w:eastAsia="zh-CN"/>
        </w:rPr>
        <w:t>Задачи, решаемые в биотехнологическом производстве с применением искусственного интеллекта</w:t>
      </w:r>
    </w:p>
    <w:p w:rsidR="00810790" w:rsidRPr="00810790" w:rsidRDefault="00810790" w:rsidP="00810790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bCs/>
          <w:lang w:eastAsia="zh-CN"/>
        </w:rPr>
      </w:pPr>
      <w:r>
        <w:rPr>
          <w:bCs/>
          <w:lang w:eastAsia="zh-CN"/>
        </w:rPr>
        <w:t>Особенности п</w:t>
      </w:r>
      <w:r w:rsidRPr="00810790">
        <w:rPr>
          <w:bCs/>
          <w:lang w:eastAsia="zh-CN"/>
        </w:rPr>
        <w:t>рименени</w:t>
      </w:r>
      <w:r>
        <w:rPr>
          <w:bCs/>
          <w:lang w:eastAsia="zh-CN"/>
        </w:rPr>
        <w:t>я</w:t>
      </w:r>
      <w:r w:rsidRPr="00810790">
        <w:rPr>
          <w:bCs/>
          <w:lang w:eastAsia="zh-CN"/>
        </w:rPr>
        <w:t xml:space="preserve"> методов искусственного интеллекта – нейронных сетей, (многослойный персептрон, нейронная сеть обратного распространения и др) для мониторинга биотехнологических процессов</w:t>
      </w:r>
    </w:p>
    <w:p w:rsidR="00810790" w:rsidRPr="001E58E6" w:rsidRDefault="00810790" w:rsidP="00810790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lang w:eastAsia="en-US"/>
        </w:rPr>
      </w:pPr>
    </w:p>
    <w:p w:rsidR="00810790" w:rsidRPr="001E58E6" w:rsidRDefault="00810790" w:rsidP="00810790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lang w:eastAsia="en-US"/>
        </w:rPr>
      </w:pPr>
      <w:r w:rsidRPr="001E58E6">
        <w:rPr>
          <w:b/>
          <w:bCs/>
          <w:lang w:eastAsia="en-US"/>
        </w:rPr>
        <w:t>Шкала оценивания и критерии оценки:</w:t>
      </w:r>
    </w:p>
    <w:p w:rsidR="00810790" w:rsidRPr="001E58E6" w:rsidRDefault="00810790" w:rsidP="00810790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lang w:eastAsia="en-US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70"/>
        <w:gridCol w:w="1559"/>
        <w:gridCol w:w="1701"/>
        <w:gridCol w:w="1446"/>
      </w:tblGrid>
      <w:tr w:rsidR="00810790" w:rsidRPr="001E58E6" w:rsidTr="007644A6">
        <w:trPr>
          <w:cantSplit/>
          <w:trHeight w:val="407"/>
        </w:trPr>
        <w:tc>
          <w:tcPr>
            <w:tcW w:w="5070" w:type="dxa"/>
            <w:vAlign w:val="center"/>
          </w:tcPr>
          <w:p w:rsidR="00810790" w:rsidRPr="001E58E6" w:rsidRDefault="00810790" w:rsidP="007644A6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1E58E6">
              <w:rPr>
                <w:b/>
                <w:sz w:val="20"/>
                <w:szCs w:val="20"/>
                <w:lang w:eastAsia="en-US"/>
              </w:rPr>
              <w:t>Критерии оценки</w:t>
            </w:r>
          </w:p>
        </w:tc>
        <w:tc>
          <w:tcPr>
            <w:tcW w:w="1559" w:type="dxa"/>
          </w:tcPr>
          <w:p w:rsidR="00810790" w:rsidRPr="001E58E6" w:rsidRDefault="00810790" w:rsidP="007644A6">
            <w:pPr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  <w:lang w:eastAsia="en-US"/>
              </w:rPr>
            </w:pPr>
            <w:r w:rsidRPr="001E58E6">
              <w:rPr>
                <w:b/>
                <w:bCs/>
                <w:sz w:val="20"/>
                <w:szCs w:val="20"/>
                <w:lang w:eastAsia="en-US"/>
              </w:rPr>
              <w:t>Баллы обучающегося</w:t>
            </w:r>
          </w:p>
        </w:tc>
        <w:tc>
          <w:tcPr>
            <w:tcW w:w="1701" w:type="dxa"/>
          </w:tcPr>
          <w:p w:rsidR="00810790" w:rsidRPr="001E58E6" w:rsidRDefault="00810790" w:rsidP="007644A6">
            <w:pPr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  <w:lang w:eastAsia="en-US"/>
              </w:rPr>
            </w:pPr>
            <w:r w:rsidRPr="001E58E6">
              <w:rPr>
                <w:b/>
                <w:bCs/>
                <w:sz w:val="20"/>
                <w:szCs w:val="20"/>
                <w:lang w:eastAsia="en-US"/>
              </w:rPr>
              <w:t>Минимальное количество баллов</w:t>
            </w:r>
          </w:p>
        </w:tc>
        <w:tc>
          <w:tcPr>
            <w:tcW w:w="1446" w:type="dxa"/>
          </w:tcPr>
          <w:p w:rsidR="00810790" w:rsidRPr="001E58E6" w:rsidRDefault="00810790" w:rsidP="007644A6">
            <w:pPr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  <w:lang w:eastAsia="en-US"/>
              </w:rPr>
            </w:pPr>
            <w:r w:rsidRPr="001E58E6">
              <w:rPr>
                <w:b/>
                <w:bCs/>
                <w:sz w:val="20"/>
                <w:szCs w:val="20"/>
                <w:lang w:eastAsia="en-US"/>
              </w:rPr>
              <w:t>Максимальное количество баллов</w:t>
            </w:r>
          </w:p>
        </w:tc>
      </w:tr>
      <w:tr w:rsidR="00810790" w:rsidRPr="001E58E6" w:rsidTr="007644A6">
        <w:tc>
          <w:tcPr>
            <w:tcW w:w="5070" w:type="dxa"/>
          </w:tcPr>
          <w:p w:rsidR="00810790" w:rsidRPr="001E58E6" w:rsidRDefault="00810790" w:rsidP="007644A6">
            <w:pPr>
              <w:spacing w:line="240" w:lineRule="auto"/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1E58E6">
              <w:rPr>
                <w:sz w:val="20"/>
                <w:szCs w:val="20"/>
                <w:lang w:eastAsia="en-US"/>
              </w:rPr>
              <w:t>Уровень усвоения материала, предусмотренного программой</w:t>
            </w:r>
          </w:p>
        </w:tc>
        <w:tc>
          <w:tcPr>
            <w:tcW w:w="1559" w:type="dxa"/>
          </w:tcPr>
          <w:p w:rsidR="00810790" w:rsidRPr="001E58E6" w:rsidRDefault="00810790" w:rsidP="007644A6">
            <w:pPr>
              <w:spacing w:line="240" w:lineRule="auto"/>
              <w:ind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810790" w:rsidRPr="001E58E6" w:rsidRDefault="00810790" w:rsidP="007644A6">
            <w:pPr>
              <w:spacing w:line="240" w:lineRule="auto"/>
              <w:ind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46" w:type="dxa"/>
          </w:tcPr>
          <w:p w:rsidR="00810790" w:rsidRPr="001E58E6" w:rsidRDefault="00810790" w:rsidP="007644A6">
            <w:pPr>
              <w:spacing w:line="240" w:lineRule="auto"/>
              <w:ind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</w:p>
        </w:tc>
      </w:tr>
      <w:tr w:rsidR="00810790" w:rsidRPr="001E58E6" w:rsidTr="007644A6">
        <w:tc>
          <w:tcPr>
            <w:tcW w:w="5070" w:type="dxa"/>
          </w:tcPr>
          <w:p w:rsidR="00810790" w:rsidRPr="001E58E6" w:rsidRDefault="00810790" w:rsidP="007644A6">
            <w:pPr>
              <w:spacing w:line="240" w:lineRule="auto"/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1E58E6">
              <w:rPr>
                <w:sz w:val="20"/>
                <w:szCs w:val="20"/>
                <w:lang w:eastAsia="en-US"/>
              </w:rPr>
              <w:t>Умение выполнять задания, предусмотренные программой</w:t>
            </w:r>
          </w:p>
        </w:tc>
        <w:tc>
          <w:tcPr>
            <w:tcW w:w="1559" w:type="dxa"/>
          </w:tcPr>
          <w:p w:rsidR="00810790" w:rsidRPr="001E58E6" w:rsidRDefault="00810790" w:rsidP="007644A6">
            <w:pPr>
              <w:spacing w:line="240" w:lineRule="auto"/>
              <w:ind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810790" w:rsidRPr="001E58E6" w:rsidRDefault="00810790" w:rsidP="007644A6">
            <w:pPr>
              <w:spacing w:line="240" w:lineRule="auto"/>
              <w:ind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46" w:type="dxa"/>
          </w:tcPr>
          <w:p w:rsidR="00810790" w:rsidRPr="001E58E6" w:rsidRDefault="00810790" w:rsidP="007644A6">
            <w:pPr>
              <w:spacing w:line="240" w:lineRule="auto"/>
              <w:ind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</w:tr>
      <w:tr w:rsidR="00810790" w:rsidRPr="001E58E6" w:rsidTr="007644A6">
        <w:tc>
          <w:tcPr>
            <w:tcW w:w="5070" w:type="dxa"/>
          </w:tcPr>
          <w:p w:rsidR="00810790" w:rsidRPr="001E58E6" w:rsidRDefault="00810790" w:rsidP="007644A6">
            <w:pPr>
              <w:spacing w:line="240" w:lineRule="auto"/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1E58E6">
              <w:rPr>
                <w:sz w:val="20"/>
                <w:szCs w:val="20"/>
                <w:lang w:eastAsia="en-US"/>
              </w:rPr>
              <w:t>Уровень знакомства с основной литературой, предусмотренной программой</w:t>
            </w:r>
          </w:p>
        </w:tc>
        <w:tc>
          <w:tcPr>
            <w:tcW w:w="1559" w:type="dxa"/>
          </w:tcPr>
          <w:p w:rsidR="00810790" w:rsidRPr="001E58E6" w:rsidRDefault="00810790" w:rsidP="007644A6">
            <w:pPr>
              <w:spacing w:line="240" w:lineRule="auto"/>
              <w:ind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810790" w:rsidRPr="001E58E6" w:rsidRDefault="00810790" w:rsidP="007644A6">
            <w:pPr>
              <w:spacing w:line="240" w:lineRule="auto"/>
              <w:ind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46" w:type="dxa"/>
          </w:tcPr>
          <w:p w:rsidR="00810790" w:rsidRPr="001E58E6" w:rsidRDefault="00810790" w:rsidP="007644A6">
            <w:pPr>
              <w:spacing w:line="240" w:lineRule="auto"/>
              <w:ind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</w:tr>
      <w:tr w:rsidR="00810790" w:rsidRPr="001E58E6" w:rsidTr="007644A6">
        <w:tc>
          <w:tcPr>
            <w:tcW w:w="5070" w:type="dxa"/>
          </w:tcPr>
          <w:p w:rsidR="00810790" w:rsidRPr="001E58E6" w:rsidRDefault="00810790" w:rsidP="007644A6">
            <w:pPr>
              <w:spacing w:line="240" w:lineRule="auto"/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1E58E6">
              <w:rPr>
                <w:sz w:val="20"/>
                <w:szCs w:val="20"/>
                <w:lang w:eastAsia="en-US"/>
              </w:rPr>
              <w:t>Уровень знакомства с дополнительной литературой</w:t>
            </w:r>
          </w:p>
        </w:tc>
        <w:tc>
          <w:tcPr>
            <w:tcW w:w="1559" w:type="dxa"/>
          </w:tcPr>
          <w:p w:rsidR="00810790" w:rsidRPr="001E58E6" w:rsidRDefault="00810790" w:rsidP="007644A6">
            <w:pPr>
              <w:spacing w:line="240" w:lineRule="auto"/>
              <w:ind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810790" w:rsidRPr="001E58E6" w:rsidRDefault="00810790" w:rsidP="007644A6">
            <w:pPr>
              <w:spacing w:line="240" w:lineRule="auto"/>
              <w:ind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46" w:type="dxa"/>
          </w:tcPr>
          <w:p w:rsidR="00810790" w:rsidRPr="001E58E6" w:rsidRDefault="00810790" w:rsidP="007644A6">
            <w:pPr>
              <w:spacing w:line="240" w:lineRule="auto"/>
              <w:ind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</w:tr>
      <w:tr w:rsidR="00810790" w:rsidRPr="001E58E6" w:rsidTr="007644A6">
        <w:tc>
          <w:tcPr>
            <w:tcW w:w="5070" w:type="dxa"/>
          </w:tcPr>
          <w:p w:rsidR="00810790" w:rsidRPr="001E58E6" w:rsidRDefault="00810790" w:rsidP="007644A6">
            <w:pPr>
              <w:spacing w:line="240" w:lineRule="auto"/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1E58E6">
              <w:rPr>
                <w:sz w:val="20"/>
                <w:szCs w:val="20"/>
                <w:lang w:eastAsia="en-US"/>
              </w:rPr>
              <w:t>Уровень раскрытия причинно-следственных связей</w:t>
            </w:r>
          </w:p>
        </w:tc>
        <w:tc>
          <w:tcPr>
            <w:tcW w:w="1559" w:type="dxa"/>
          </w:tcPr>
          <w:p w:rsidR="00810790" w:rsidRPr="001E58E6" w:rsidRDefault="00810790" w:rsidP="007644A6">
            <w:pPr>
              <w:spacing w:line="240" w:lineRule="auto"/>
              <w:ind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810790" w:rsidRPr="001E58E6" w:rsidRDefault="00810790" w:rsidP="007644A6">
            <w:pPr>
              <w:spacing w:line="240" w:lineRule="auto"/>
              <w:ind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46" w:type="dxa"/>
          </w:tcPr>
          <w:p w:rsidR="00810790" w:rsidRPr="001E58E6" w:rsidRDefault="00810790" w:rsidP="007644A6">
            <w:pPr>
              <w:spacing w:line="240" w:lineRule="auto"/>
              <w:ind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</w:tr>
      <w:tr w:rsidR="00810790" w:rsidRPr="001E58E6" w:rsidTr="007644A6">
        <w:tc>
          <w:tcPr>
            <w:tcW w:w="5070" w:type="dxa"/>
          </w:tcPr>
          <w:p w:rsidR="00810790" w:rsidRPr="001E58E6" w:rsidRDefault="00810790" w:rsidP="007644A6">
            <w:pPr>
              <w:spacing w:line="240" w:lineRule="auto"/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1E58E6">
              <w:rPr>
                <w:sz w:val="20"/>
                <w:szCs w:val="20"/>
                <w:lang w:eastAsia="en-US"/>
              </w:rPr>
              <w:t>Качество ответа (его общая композиция, логичность, убежденность, общая эрудиция)</w:t>
            </w:r>
          </w:p>
        </w:tc>
        <w:tc>
          <w:tcPr>
            <w:tcW w:w="1559" w:type="dxa"/>
          </w:tcPr>
          <w:p w:rsidR="00810790" w:rsidRPr="001E58E6" w:rsidRDefault="00810790" w:rsidP="007644A6">
            <w:pPr>
              <w:spacing w:line="240" w:lineRule="auto"/>
              <w:ind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810790" w:rsidRPr="001E58E6" w:rsidRDefault="00810790" w:rsidP="007644A6">
            <w:pPr>
              <w:spacing w:line="240" w:lineRule="auto"/>
              <w:ind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46" w:type="dxa"/>
          </w:tcPr>
          <w:p w:rsidR="00810790" w:rsidRPr="001E58E6" w:rsidRDefault="00810790" w:rsidP="007644A6">
            <w:pPr>
              <w:spacing w:line="240" w:lineRule="auto"/>
              <w:ind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</w:p>
        </w:tc>
      </w:tr>
      <w:tr w:rsidR="00810790" w:rsidRPr="001E58E6" w:rsidTr="007644A6">
        <w:tc>
          <w:tcPr>
            <w:tcW w:w="5070" w:type="dxa"/>
          </w:tcPr>
          <w:p w:rsidR="00810790" w:rsidRPr="001E58E6" w:rsidRDefault="00810790" w:rsidP="007644A6">
            <w:pPr>
              <w:spacing w:line="240" w:lineRule="auto"/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1E58E6">
              <w:rPr>
                <w:sz w:val="20"/>
                <w:szCs w:val="20"/>
                <w:lang w:eastAsia="en-US"/>
              </w:rPr>
              <w:t>Ответы на вопросы: полнота, аргументированность, убежденность, умение использовать ответы на вопросы для более полного раскрытия содержания вопроса</w:t>
            </w:r>
          </w:p>
        </w:tc>
        <w:tc>
          <w:tcPr>
            <w:tcW w:w="1559" w:type="dxa"/>
          </w:tcPr>
          <w:p w:rsidR="00810790" w:rsidRPr="001E58E6" w:rsidRDefault="00810790" w:rsidP="007644A6">
            <w:pPr>
              <w:spacing w:line="240" w:lineRule="auto"/>
              <w:ind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810790" w:rsidRPr="001E58E6" w:rsidRDefault="00810790" w:rsidP="007644A6">
            <w:pPr>
              <w:spacing w:line="240" w:lineRule="auto"/>
              <w:ind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46" w:type="dxa"/>
          </w:tcPr>
          <w:p w:rsidR="00810790" w:rsidRPr="001E58E6" w:rsidRDefault="00810790" w:rsidP="007644A6">
            <w:pPr>
              <w:spacing w:line="240" w:lineRule="auto"/>
              <w:ind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</w:p>
        </w:tc>
      </w:tr>
      <w:tr w:rsidR="00810790" w:rsidRPr="001E58E6" w:rsidTr="007644A6">
        <w:tc>
          <w:tcPr>
            <w:tcW w:w="5070" w:type="dxa"/>
          </w:tcPr>
          <w:p w:rsidR="00810790" w:rsidRPr="001E58E6" w:rsidRDefault="00810790" w:rsidP="007644A6">
            <w:pPr>
              <w:spacing w:line="240" w:lineRule="auto"/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1E58E6">
              <w:rPr>
                <w:sz w:val="20"/>
                <w:szCs w:val="20"/>
                <w:lang w:eastAsia="en-US"/>
              </w:rPr>
              <w:t>Деловые и волевые качества докладчика: ответственное отношение к работе, стремление к достижению высоких результатов, готовность к дискуссии, контактность</w:t>
            </w:r>
          </w:p>
        </w:tc>
        <w:tc>
          <w:tcPr>
            <w:tcW w:w="1559" w:type="dxa"/>
          </w:tcPr>
          <w:p w:rsidR="00810790" w:rsidRPr="001E58E6" w:rsidRDefault="00810790" w:rsidP="007644A6">
            <w:pPr>
              <w:spacing w:line="240" w:lineRule="auto"/>
              <w:ind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810790" w:rsidRPr="001E58E6" w:rsidRDefault="00810790" w:rsidP="007644A6">
            <w:pPr>
              <w:spacing w:line="240" w:lineRule="auto"/>
              <w:ind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46" w:type="dxa"/>
          </w:tcPr>
          <w:p w:rsidR="00810790" w:rsidRPr="001E58E6" w:rsidRDefault="00810790" w:rsidP="007644A6">
            <w:pPr>
              <w:spacing w:line="240" w:lineRule="auto"/>
              <w:ind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</w:tr>
      <w:tr w:rsidR="00810790" w:rsidRPr="001E58E6" w:rsidTr="007644A6">
        <w:tc>
          <w:tcPr>
            <w:tcW w:w="5070" w:type="dxa"/>
          </w:tcPr>
          <w:p w:rsidR="00810790" w:rsidRPr="001E58E6" w:rsidRDefault="00810790" w:rsidP="007644A6">
            <w:pPr>
              <w:spacing w:line="240" w:lineRule="auto"/>
              <w:ind w:firstLine="0"/>
              <w:jc w:val="right"/>
              <w:rPr>
                <w:b/>
                <w:sz w:val="20"/>
                <w:szCs w:val="20"/>
                <w:lang w:eastAsia="en-US"/>
              </w:rPr>
            </w:pPr>
            <w:r w:rsidRPr="001E58E6">
              <w:rPr>
                <w:b/>
                <w:sz w:val="20"/>
                <w:szCs w:val="20"/>
                <w:lang w:eastAsia="en-US"/>
              </w:rPr>
              <w:t>Итого баллов:</w:t>
            </w:r>
          </w:p>
        </w:tc>
        <w:tc>
          <w:tcPr>
            <w:tcW w:w="1559" w:type="dxa"/>
          </w:tcPr>
          <w:p w:rsidR="00810790" w:rsidRPr="001E58E6" w:rsidRDefault="00810790" w:rsidP="007644A6">
            <w:pPr>
              <w:spacing w:line="240" w:lineRule="auto"/>
              <w:ind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810790" w:rsidRPr="001E58E6" w:rsidRDefault="00810790" w:rsidP="007644A6">
            <w:pPr>
              <w:spacing w:line="240" w:lineRule="auto"/>
              <w:ind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46" w:type="dxa"/>
          </w:tcPr>
          <w:p w:rsidR="00810790" w:rsidRPr="001E58E6" w:rsidRDefault="00810790" w:rsidP="007644A6">
            <w:pPr>
              <w:spacing w:line="240" w:lineRule="auto"/>
              <w:ind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</w:tr>
    </w:tbl>
    <w:p w:rsidR="00810790" w:rsidRPr="001E58E6" w:rsidRDefault="00810790" w:rsidP="00810790">
      <w:pPr>
        <w:tabs>
          <w:tab w:val="right" w:leader="underscore" w:pos="9639"/>
        </w:tabs>
        <w:spacing w:after="240" w:line="240" w:lineRule="auto"/>
        <w:ind w:firstLine="567"/>
        <w:rPr>
          <w:rStyle w:val="s19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1812"/>
        <w:gridCol w:w="1620"/>
      </w:tblGrid>
      <w:tr w:rsidR="00810790" w:rsidRPr="001E58E6" w:rsidTr="007644A6">
        <w:tc>
          <w:tcPr>
            <w:tcW w:w="2802" w:type="dxa"/>
          </w:tcPr>
          <w:p w:rsidR="00810790" w:rsidRPr="001E58E6" w:rsidRDefault="00810790" w:rsidP="007644A6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b/>
                <w:sz w:val="20"/>
                <w:szCs w:val="20"/>
              </w:rPr>
            </w:pPr>
            <w:r w:rsidRPr="001E58E6">
              <w:rPr>
                <w:b/>
                <w:sz w:val="20"/>
                <w:szCs w:val="20"/>
              </w:rPr>
              <w:t xml:space="preserve">Оценка </w:t>
            </w:r>
          </w:p>
        </w:tc>
        <w:tc>
          <w:tcPr>
            <w:tcW w:w="1812" w:type="dxa"/>
          </w:tcPr>
          <w:p w:rsidR="00810790" w:rsidRPr="001E58E6" w:rsidRDefault="00810790" w:rsidP="007644A6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b/>
                <w:bCs/>
                <w:sz w:val="20"/>
                <w:szCs w:val="20"/>
                <w:lang w:eastAsia="en-US"/>
              </w:rPr>
            </w:pPr>
            <w:r w:rsidRPr="001E58E6">
              <w:rPr>
                <w:b/>
                <w:bCs/>
                <w:sz w:val="20"/>
                <w:szCs w:val="20"/>
                <w:lang w:eastAsia="en-US"/>
              </w:rPr>
              <w:t>Минимальное количество баллов</w:t>
            </w:r>
          </w:p>
        </w:tc>
        <w:tc>
          <w:tcPr>
            <w:tcW w:w="1620" w:type="dxa"/>
          </w:tcPr>
          <w:p w:rsidR="00810790" w:rsidRPr="001E58E6" w:rsidRDefault="00810790" w:rsidP="007644A6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b/>
                <w:bCs/>
                <w:sz w:val="20"/>
                <w:szCs w:val="20"/>
                <w:lang w:eastAsia="en-US"/>
              </w:rPr>
            </w:pPr>
            <w:r w:rsidRPr="001E58E6">
              <w:rPr>
                <w:b/>
                <w:bCs/>
                <w:sz w:val="20"/>
                <w:szCs w:val="20"/>
                <w:lang w:eastAsia="en-US"/>
              </w:rPr>
              <w:t>Максимальное количество баллов</w:t>
            </w:r>
          </w:p>
        </w:tc>
      </w:tr>
      <w:tr w:rsidR="00810790" w:rsidRPr="001E58E6" w:rsidTr="007644A6">
        <w:tc>
          <w:tcPr>
            <w:tcW w:w="2802" w:type="dxa"/>
          </w:tcPr>
          <w:p w:rsidR="00810790" w:rsidRPr="001E58E6" w:rsidRDefault="00810790" w:rsidP="007644A6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bCs/>
                <w:sz w:val="20"/>
                <w:szCs w:val="20"/>
                <w:lang w:eastAsia="en-US"/>
              </w:rPr>
            </w:pPr>
            <w:r w:rsidRPr="001E58E6">
              <w:rPr>
                <w:sz w:val="20"/>
                <w:szCs w:val="20"/>
              </w:rPr>
              <w:t>«5» (отлично)</w:t>
            </w:r>
          </w:p>
        </w:tc>
        <w:tc>
          <w:tcPr>
            <w:tcW w:w="1812" w:type="dxa"/>
          </w:tcPr>
          <w:p w:rsidR="00810790" w:rsidRPr="001E58E6" w:rsidRDefault="00810790" w:rsidP="007644A6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sz w:val="20"/>
                <w:szCs w:val="20"/>
              </w:rPr>
            </w:pPr>
            <w:r w:rsidRPr="001E58E6">
              <w:rPr>
                <w:sz w:val="20"/>
                <w:szCs w:val="20"/>
              </w:rPr>
              <w:t>91</w:t>
            </w:r>
          </w:p>
        </w:tc>
        <w:tc>
          <w:tcPr>
            <w:tcW w:w="1620" w:type="dxa"/>
          </w:tcPr>
          <w:p w:rsidR="00810790" w:rsidRPr="001E58E6" w:rsidRDefault="00810790" w:rsidP="007644A6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bCs/>
                <w:sz w:val="20"/>
                <w:szCs w:val="20"/>
                <w:lang w:eastAsia="en-US"/>
              </w:rPr>
            </w:pPr>
            <w:r w:rsidRPr="001E58E6">
              <w:rPr>
                <w:bCs/>
                <w:sz w:val="20"/>
                <w:szCs w:val="20"/>
                <w:lang w:eastAsia="en-US"/>
              </w:rPr>
              <w:t>100</w:t>
            </w:r>
          </w:p>
        </w:tc>
      </w:tr>
      <w:tr w:rsidR="00810790" w:rsidRPr="001E58E6" w:rsidTr="007644A6">
        <w:tc>
          <w:tcPr>
            <w:tcW w:w="2802" w:type="dxa"/>
          </w:tcPr>
          <w:p w:rsidR="00810790" w:rsidRPr="001E58E6" w:rsidRDefault="00810790" w:rsidP="007644A6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bCs/>
                <w:sz w:val="20"/>
                <w:szCs w:val="20"/>
                <w:lang w:eastAsia="en-US"/>
              </w:rPr>
            </w:pPr>
            <w:r w:rsidRPr="001E58E6">
              <w:rPr>
                <w:sz w:val="20"/>
                <w:szCs w:val="20"/>
              </w:rPr>
              <w:t>«4» (хорошо)</w:t>
            </w:r>
          </w:p>
        </w:tc>
        <w:tc>
          <w:tcPr>
            <w:tcW w:w="1812" w:type="dxa"/>
          </w:tcPr>
          <w:p w:rsidR="00810790" w:rsidRPr="001E58E6" w:rsidRDefault="00810790" w:rsidP="007644A6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sz w:val="20"/>
                <w:szCs w:val="20"/>
              </w:rPr>
            </w:pPr>
            <w:r w:rsidRPr="001E58E6">
              <w:rPr>
                <w:sz w:val="20"/>
                <w:szCs w:val="20"/>
              </w:rPr>
              <w:t>74</w:t>
            </w:r>
          </w:p>
        </w:tc>
        <w:tc>
          <w:tcPr>
            <w:tcW w:w="1620" w:type="dxa"/>
          </w:tcPr>
          <w:p w:rsidR="00810790" w:rsidRPr="001E58E6" w:rsidRDefault="00810790" w:rsidP="007644A6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bCs/>
                <w:sz w:val="20"/>
                <w:szCs w:val="20"/>
                <w:lang w:eastAsia="en-US"/>
              </w:rPr>
            </w:pPr>
            <w:r w:rsidRPr="001E58E6">
              <w:rPr>
                <w:bCs/>
                <w:sz w:val="20"/>
                <w:szCs w:val="20"/>
                <w:lang w:eastAsia="en-US"/>
              </w:rPr>
              <w:t>90</w:t>
            </w:r>
          </w:p>
        </w:tc>
      </w:tr>
      <w:tr w:rsidR="00810790" w:rsidRPr="001E58E6" w:rsidTr="007644A6">
        <w:tc>
          <w:tcPr>
            <w:tcW w:w="2802" w:type="dxa"/>
          </w:tcPr>
          <w:p w:rsidR="00810790" w:rsidRPr="001E58E6" w:rsidRDefault="00810790" w:rsidP="007644A6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bCs/>
                <w:sz w:val="20"/>
                <w:szCs w:val="20"/>
                <w:lang w:eastAsia="en-US"/>
              </w:rPr>
            </w:pPr>
            <w:r w:rsidRPr="001E58E6">
              <w:rPr>
                <w:sz w:val="20"/>
                <w:szCs w:val="20"/>
              </w:rPr>
              <w:t>«3» (удовлетворительно)</w:t>
            </w:r>
          </w:p>
        </w:tc>
        <w:tc>
          <w:tcPr>
            <w:tcW w:w="1812" w:type="dxa"/>
          </w:tcPr>
          <w:p w:rsidR="00810790" w:rsidRPr="001E58E6" w:rsidRDefault="00810790" w:rsidP="007644A6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sz w:val="20"/>
                <w:szCs w:val="20"/>
              </w:rPr>
            </w:pPr>
            <w:r w:rsidRPr="001E58E6">
              <w:rPr>
                <w:sz w:val="20"/>
                <w:szCs w:val="20"/>
              </w:rPr>
              <w:t>60</w:t>
            </w:r>
          </w:p>
        </w:tc>
        <w:tc>
          <w:tcPr>
            <w:tcW w:w="1620" w:type="dxa"/>
          </w:tcPr>
          <w:p w:rsidR="00810790" w:rsidRPr="001E58E6" w:rsidRDefault="00810790" w:rsidP="007644A6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bCs/>
                <w:sz w:val="20"/>
                <w:szCs w:val="20"/>
                <w:lang w:eastAsia="en-US"/>
              </w:rPr>
            </w:pPr>
            <w:r w:rsidRPr="001E58E6">
              <w:rPr>
                <w:bCs/>
                <w:sz w:val="20"/>
                <w:szCs w:val="20"/>
                <w:lang w:eastAsia="en-US"/>
              </w:rPr>
              <w:t>73</w:t>
            </w:r>
          </w:p>
        </w:tc>
      </w:tr>
      <w:tr w:rsidR="00810790" w:rsidRPr="001E58E6" w:rsidTr="007644A6">
        <w:tc>
          <w:tcPr>
            <w:tcW w:w="2802" w:type="dxa"/>
          </w:tcPr>
          <w:p w:rsidR="00810790" w:rsidRPr="001E58E6" w:rsidRDefault="00810790" w:rsidP="007644A6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bCs/>
                <w:sz w:val="20"/>
                <w:szCs w:val="20"/>
                <w:lang w:eastAsia="en-US"/>
              </w:rPr>
            </w:pPr>
            <w:r w:rsidRPr="001E58E6">
              <w:rPr>
                <w:sz w:val="20"/>
                <w:szCs w:val="20"/>
              </w:rPr>
              <w:t>«2» (неудовлетворительно)</w:t>
            </w:r>
          </w:p>
        </w:tc>
        <w:tc>
          <w:tcPr>
            <w:tcW w:w="1812" w:type="dxa"/>
          </w:tcPr>
          <w:p w:rsidR="00810790" w:rsidRPr="001E58E6" w:rsidRDefault="00810790" w:rsidP="007644A6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sz w:val="20"/>
                <w:szCs w:val="20"/>
              </w:rPr>
            </w:pPr>
            <w:r w:rsidRPr="001E58E6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</w:tcPr>
          <w:p w:rsidR="00810790" w:rsidRPr="001E58E6" w:rsidRDefault="00810790" w:rsidP="007644A6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bCs/>
                <w:sz w:val="20"/>
                <w:szCs w:val="20"/>
                <w:lang w:eastAsia="en-US"/>
              </w:rPr>
            </w:pPr>
            <w:r w:rsidRPr="001E58E6">
              <w:rPr>
                <w:bCs/>
                <w:sz w:val="20"/>
                <w:szCs w:val="20"/>
                <w:lang w:eastAsia="en-US"/>
              </w:rPr>
              <w:t>59</w:t>
            </w:r>
          </w:p>
        </w:tc>
      </w:tr>
    </w:tbl>
    <w:p w:rsidR="00810790" w:rsidRPr="001E58E6" w:rsidRDefault="00810790" w:rsidP="00810790">
      <w:pPr>
        <w:tabs>
          <w:tab w:val="right" w:leader="underscore" w:pos="9639"/>
        </w:tabs>
        <w:spacing w:line="240" w:lineRule="auto"/>
        <w:ind w:firstLine="567"/>
        <w:rPr>
          <w:rStyle w:val="s19"/>
        </w:rPr>
      </w:pPr>
    </w:p>
    <w:p w:rsidR="00810790" w:rsidRPr="001E58E6" w:rsidRDefault="00810790" w:rsidP="00810790">
      <w:pPr>
        <w:tabs>
          <w:tab w:val="right" w:leader="underscore" w:pos="9639"/>
        </w:tabs>
        <w:spacing w:line="240" w:lineRule="auto"/>
        <w:ind w:firstLine="567"/>
        <w:rPr>
          <w:rStyle w:val="s19"/>
        </w:rPr>
      </w:pPr>
      <w:r w:rsidRPr="001E58E6">
        <w:rPr>
          <w:rStyle w:val="s19"/>
        </w:rPr>
        <w:t xml:space="preserve">Знания, умения и навыки обучающихся при промежуточной аттестации </w:t>
      </w:r>
      <w:r w:rsidRPr="001E58E6">
        <w:rPr>
          <w:rStyle w:val="s19"/>
          <w:b/>
        </w:rPr>
        <w:t>в форме экзамена</w:t>
      </w:r>
      <w:r w:rsidRPr="001E58E6">
        <w:rPr>
          <w:rStyle w:val="s19"/>
        </w:rPr>
        <w:t xml:space="preserve"> определяются оценками «отлично», «хорошо», «удовлетворительно», «неудовлетворительно».</w:t>
      </w:r>
    </w:p>
    <w:p w:rsidR="00810790" w:rsidRPr="001845D7" w:rsidRDefault="00810790" w:rsidP="00810790">
      <w:pPr>
        <w:tabs>
          <w:tab w:val="right" w:leader="underscore" w:pos="9639"/>
        </w:tabs>
        <w:spacing w:line="240" w:lineRule="auto"/>
        <w:ind w:firstLine="567"/>
        <w:rPr>
          <w:rStyle w:val="s19"/>
        </w:rPr>
      </w:pPr>
      <w:r w:rsidRPr="001E58E6">
        <w:rPr>
          <w:rStyle w:val="s19"/>
        </w:rPr>
        <w:t xml:space="preserve">«Отлично» – </w:t>
      </w:r>
      <w:r w:rsidRPr="00621BA5">
        <w:rPr>
          <w:color w:val="000000"/>
          <w:spacing w:val="2"/>
        </w:rPr>
        <w:t>Ответы на поставленные в билете вопросы</w:t>
      </w:r>
      <w:r>
        <w:rPr>
          <w:color w:val="000000"/>
          <w:spacing w:val="2"/>
        </w:rPr>
        <w:t xml:space="preserve"> и дополнительные вопросы</w:t>
      </w:r>
      <w:r w:rsidRPr="00621BA5">
        <w:rPr>
          <w:color w:val="000000"/>
          <w:spacing w:val="2"/>
        </w:rPr>
        <w:t xml:space="preserve"> излагаются логично, последовательно и не требуют дополнительных пояснений.</w:t>
      </w:r>
      <w:r>
        <w:rPr>
          <w:color w:val="000000"/>
          <w:spacing w:val="2"/>
        </w:rPr>
        <w:t xml:space="preserve"> </w:t>
      </w:r>
      <w:r w:rsidRPr="00621BA5">
        <w:rPr>
          <w:color w:val="000000"/>
          <w:spacing w:val="2"/>
        </w:rPr>
        <w:t>Демонстрируются глубокие</w:t>
      </w:r>
      <w:r>
        <w:rPr>
          <w:color w:val="000000"/>
          <w:spacing w:val="2"/>
        </w:rPr>
        <w:t xml:space="preserve"> профильные</w:t>
      </w:r>
      <w:r w:rsidRPr="00621BA5">
        <w:rPr>
          <w:color w:val="000000"/>
          <w:spacing w:val="2"/>
        </w:rPr>
        <w:t xml:space="preserve"> знания</w:t>
      </w:r>
      <w:r>
        <w:rPr>
          <w:color w:val="000000"/>
          <w:spacing w:val="2"/>
        </w:rPr>
        <w:t xml:space="preserve"> по</w:t>
      </w:r>
      <w:r w:rsidRPr="00621BA5">
        <w:rPr>
          <w:color w:val="000000"/>
          <w:spacing w:val="2"/>
        </w:rPr>
        <w:t xml:space="preserve"> специальности.</w:t>
      </w:r>
      <w:r>
        <w:rPr>
          <w:color w:val="000000"/>
          <w:spacing w:val="2"/>
        </w:rPr>
        <w:t xml:space="preserve"> </w:t>
      </w:r>
      <w:r w:rsidRPr="00621BA5">
        <w:rPr>
          <w:color w:val="000000"/>
          <w:spacing w:val="2"/>
        </w:rPr>
        <w:t xml:space="preserve">Ответ </w:t>
      </w:r>
      <w:r>
        <w:rPr>
          <w:color w:val="000000"/>
          <w:spacing w:val="2"/>
        </w:rPr>
        <w:t xml:space="preserve">полный, </w:t>
      </w:r>
      <w:r w:rsidRPr="00621BA5">
        <w:rPr>
          <w:color w:val="000000"/>
          <w:spacing w:val="2"/>
        </w:rPr>
        <w:t>самостоятельный</w:t>
      </w:r>
      <w:r>
        <w:rPr>
          <w:color w:val="000000"/>
          <w:spacing w:val="2"/>
        </w:rPr>
        <w:t>,</w:t>
      </w:r>
      <w:r w:rsidRPr="00621BA5">
        <w:rPr>
          <w:color w:val="000000"/>
          <w:spacing w:val="2"/>
        </w:rPr>
        <w:t xml:space="preserve"> выводы обоснован</w:t>
      </w:r>
      <w:r>
        <w:rPr>
          <w:color w:val="000000"/>
          <w:spacing w:val="2"/>
        </w:rPr>
        <w:t>ы</w:t>
      </w:r>
      <w:r w:rsidRPr="00621BA5">
        <w:rPr>
          <w:color w:val="000000"/>
          <w:spacing w:val="2"/>
        </w:rPr>
        <w:t>.</w:t>
      </w:r>
    </w:p>
    <w:p w:rsidR="00810790" w:rsidRDefault="00810790" w:rsidP="00810790">
      <w:pPr>
        <w:widowControl w:val="0"/>
        <w:tabs>
          <w:tab w:val="left" w:pos="406"/>
        </w:tabs>
        <w:spacing w:line="274" w:lineRule="exact"/>
        <w:rPr>
          <w:color w:val="000000"/>
          <w:spacing w:val="2"/>
        </w:rPr>
      </w:pPr>
      <w:r w:rsidRPr="001845D7">
        <w:rPr>
          <w:rStyle w:val="s19"/>
        </w:rPr>
        <w:t xml:space="preserve"> «Хорошо» – </w:t>
      </w:r>
      <w:r w:rsidRPr="00621BA5">
        <w:rPr>
          <w:color w:val="000000"/>
          <w:spacing w:val="2"/>
        </w:rPr>
        <w:t>Ответы на поставленные в билете вопросы</w:t>
      </w:r>
      <w:r>
        <w:rPr>
          <w:color w:val="000000"/>
          <w:spacing w:val="2"/>
        </w:rPr>
        <w:t xml:space="preserve"> и дополнительные вопросы </w:t>
      </w:r>
      <w:r w:rsidRPr="00621BA5">
        <w:rPr>
          <w:color w:val="000000"/>
          <w:spacing w:val="2"/>
        </w:rPr>
        <w:t>излагаются систематизировано и последовательно.</w:t>
      </w:r>
      <w:r>
        <w:rPr>
          <w:color w:val="000000"/>
          <w:spacing w:val="2"/>
        </w:rPr>
        <w:t xml:space="preserve"> </w:t>
      </w:r>
      <w:r w:rsidRPr="00621BA5">
        <w:rPr>
          <w:color w:val="000000"/>
          <w:spacing w:val="2"/>
        </w:rPr>
        <w:t>Демонстрируется умение анализировать материал, однако не все выводы носят аргументированный и доказательный характер.</w:t>
      </w:r>
      <w:r>
        <w:rPr>
          <w:color w:val="000000"/>
          <w:spacing w:val="2"/>
        </w:rPr>
        <w:t xml:space="preserve"> </w:t>
      </w:r>
      <w:r w:rsidRPr="00621BA5">
        <w:rPr>
          <w:color w:val="000000"/>
          <w:spacing w:val="2"/>
        </w:rPr>
        <w:t>Материал излагается уверенно, в основном правильно даны все определения и понятия.</w:t>
      </w:r>
      <w:r>
        <w:rPr>
          <w:color w:val="000000"/>
          <w:spacing w:val="2"/>
        </w:rPr>
        <w:t xml:space="preserve"> </w:t>
      </w:r>
      <w:r w:rsidRPr="00621BA5">
        <w:rPr>
          <w:color w:val="000000"/>
          <w:spacing w:val="2"/>
        </w:rPr>
        <w:t>Допущены небольшие неточности при выводах и использовании терминов</w:t>
      </w:r>
      <w:r>
        <w:rPr>
          <w:color w:val="000000"/>
          <w:spacing w:val="2"/>
        </w:rPr>
        <w:t>.</w:t>
      </w:r>
      <w:r w:rsidRPr="00621BA5">
        <w:rPr>
          <w:color w:val="000000"/>
          <w:spacing w:val="2"/>
        </w:rPr>
        <w:t xml:space="preserve"> </w:t>
      </w:r>
    </w:p>
    <w:p w:rsidR="00810790" w:rsidRDefault="00810790" w:rsidP="00810790">
      <w:pPr>
        <w:tabs>
          <w:tab w:val="right" w:leader="underscore" w:pos="9639"/>
        </w:tabs>
        <w:spacing w:line="240" w:lineRule="auto"/>
        <w:ind w:firstLine="567"/>
        <w:rPr>
          <w:color w:val="000000"/>
          <w:spacing w:val="2"/>
        </w:rPr>
      </w:pPr>
      <w:r w:rsidRPr="001845D7">
        <w:rPr>
          <w:rStyle w:val="s19"/>
        </w:rPr>
        <w:lastRenderedPageBreak/>
        <w:t xml:space="preserve"> «Удовлетворительно» – </w:t>
      </w:r>
      <w:r w:rsidRPr="00621BA5">
        <w:rPr>
          <w:color w:val="000000"/>
          <w:spacing w:val="2"/>
        </w:rPr>
        <w:t>Допускаются нарушения в последовательности изложения при ответе.</w:t>
      </w:r>
      <w:r>
        <w:rPr>
          <w:color w:val="000000"/>
          <w:spacing w:val="2"/>
        </w:rPr>
        <w:t xml:space="preserve"> </w:t>
      </w:r>
      <w:r w:rsidRPr="00621BA5">
        <w:rPr>
          <w:color w:val="000000"/>
          <w:spacing w:val="2"/>
        </w:rPr>
        <w:t>Демонстрируются поверхностные знания</w:t>
      </w:r>
      <w:r>
        <w:rPr>
          <w:color w:val="000000"/>
          <w:spacing w:val="2"/>
        </w:rPr>
        <w:t xml:space="preserve"> профильных</w:t>
      </w:r>
      <w:r w:rsidRPr="00621BA5">
        <w:rPr>
          <w:color w:val="000000"/>
          <w:spacing w:val="2"/>
        </w:rPr>
        <w:t xml:space="preserve"> дисциплин.</w:t>
      </w:r>
      <w:r>
        <w:rPr>
          <w:color w:val="000000"/>
          <w:spacing w:val="2"/>
        </w:rPr>
        <w:t xml:space="preserve"> </w:t>
      </w:r>
      <w:r w:rsidRPr="00621BA5">
        <w:rPr>
          <w:color w:val="000000"/>
          <w:spacing w:val="2"/>
        </w:rPr>
        <w:t>Имеются затруднения с выводами.</w:t>
      </w:r>
      <w:r>
        <w:rPr>
          <w:color w:val="000000"/>
          <w:spacing w:val="2"/>
        </w:rPr>
        <w:t xml:space="preserve"> </w:t>
      </w:r>
      <w:r w:rsidRPr="00621BA5">
        <w:rPr>
          <w:color w:val="000000"/>
          <w:spacing w:val="2"/>
        </w:rPr>
        <w:t>Определения и понятия даны не чётко.</w:t>
      </w:r>
      <w:r>
        <w:rPr>
          <w:color w:val="000000"/>
          <w:spacing w:val="2"/>
        </w:rPr>
        <w:t xml:space="preserve"> </w:t>
      </w:r>
    </w:p>
    <w:p w:rsidR="00810790" w:rsidRDefault="00810790" w:rsidP="00810790">
      <w:pPr>
        <w:tabs>
          <w:tab w:val="right" w:leader="underscore" w:pos="9639"/>
        </w:tabs>
        <w:spacing w:line="240" w:lineRule="auto"/>
        <w:ind w:firstLine="567"/>
        <w:rPr>
          <w:color w:val="000000"/>
          <w:spacing w:val="2"/>
        </w:rPr>
      </w:pPr>
      <w:r w:rsidRPr="001845D7">
        <w:rPr>
          <w:rStyle w:val="s19"/>
        </w:rPr>
        <w:t xml:space="preserve">«Неудовлетворительно» – </w:t>
      </w:r>
      <w:r w:rsidRPr="00621BA5">
        <w:rPr>
          <w:color w:val="000000"/>
          <w:spacing w:val="2"/>
        </w:rPr>
        <w:t>Материал излагается непоследовательно, сбивчиво, не представляет определенной системы знаний.</w:t>
      </w:r>
      <w:r>
        <w:rPr>
          <w:color w:val="000000"/>
          <w:spacing w:val="2"/>
        </w:rPr>
        <w:t xml:space="preserve"> </w:t>
      </w:r>
      <w:r w:rsidRPr="00621BA5">
        <w:rPr>
          <w:color w:val="000000"/>
          <w:spacing w:val="2"/>
        </w:rPr>
        <w:t>Не даны ответы на дополнительные вопросы комиссии.</w:t>
      </w:r>
      <w:r>
        <w:rPr>
          <w:color w:val="000000"/>
          <w:spacing w:val="2"/>
        </w:rPr>
        <w:t xml:space="preserve"> </w:t>
      </w:r>
      <w:r w:rsidRPr="00621BA5">
        <w:rPr>
          <w:color w:val="000000"/>
          <w:spacing w:val="2"/>
        </w:rPr>
        <w:t>Допущены грубые ошибки в определениях и понятиях.</w:t>
      </w:r>
      <w:r>
        <w:rPr>
          <w:color w:val="000000"/>
          <w:spacing w:val="2"/>
        </w:rPr>
        <w:t xml:space="preserve"> </w:t>
      </w:r>
    </w:p>
    <w:p w:rsidR="00A15D4A" w:rsidRDefault="00A15D4A"/>
    <w:sectPr w:rsidR="00A15D4A" w:rsidSect="00E41978">
      <w:footerReference w:type="default" r:id="rId5"/>
      <w:pgSz w:w="11906" w:h="16838"/>
      <w:pgMar w:top="1134" w:right="986" w:bottom="1134" w:left="13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6E6" w:rsidRDefault="0081079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:rsidR="00E846E6" w:rsidRDefault="00810790">
    <w:pPr>
      <w:pStyle w:val="a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68771C"/>
    <w:multiLevelType w:val="hybridMultilevel"/>
    <w:tmpl w:val="E918C9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F938A1"/>
    <w:multiLevelType w:val="hybridMultilevel"/>
    <w:tmpl w:val="60D66D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790"/>
    <w:rsid w:val="00810790"/>
    <w:rsid w:val="00A1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6DAF7B-C89D-428F-BF83-ECF03F746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790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1079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Нижний колонтитул Знак"/>
    <w:basedOn w:val="a0"/>
    <w:link w:val="a3"/>
    <w:rsid w:val="0081079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19">
    <w:name w:val="s19"/>
    <w:rsid w:val="00810790"/>
  </w:style>
  <w:style w:type="paragraph" w:styleId="a5">
    <w:name w:val="List Paragraph"/>
    <w:basedOn w:val="a"/>
    <w:uiPriority w:val="34"/>
    <w:qFormat/>
    <w:rsid w:val="00810790"/>
    <w:pPr>
      <w:ind w:left="720"/>
      <w:contextualSpacing/>
    </w:pPr>
  </w:style>
  <w:style w:type="paragraph" w:customStyle="1" w:styleId="Default">
    <w:name w:val="Default"/>
    <w:rsid w:val="008107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6">
    <w:name w:val="Strong"/>
    <w:basedOn w:val="a0"/>
    <w:uiPriority w:val="22"/>
    <w:qFormat/>
    <w:rsid w:val="008107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92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809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</dc:creator>
  <cp:keywords/>
  <dc:description/>
  <cp:lastModifiedBy>kafedra</cp:lastModifiedBy>
  <cp:revision>1</cp:revision>
  <dcterms:created xsi:type="dcterms:W3CDTF">2021-10-12T09:42:00Z</dcterms:created>
  <dcterms:modified xsi:type="dcterms:W3CDTF">2021-10-12T09:53:00Z</dcterms:modified>
</cp:coreProperties>
</file>